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39" w:rsidRPr="00332D39" w:rsidRDefault="00332D39" w:rsidP="00332D39">
      <w:pPr>
        <w:spacing w:before="63" w:after="188" w:line="240" w:lineRule="auto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2D39">
        <w:rPr>
          <w:rFonts w:ascii="Helvetica" w:eastAsia="Times New Roman" w:hAnsi="Helvetica" w:cs="Times New Roman"/>
          <w:b/>
          <w:bCs/>
          <w:color w:val="000000"/>
          <w:kern w:val="36"/>
          <w:sz w:val="28"/>
          <w:szCs w:val="28"/>
          <w:lang w:eastAsia="ru-RU"/>
        </w:rPr>
        <w:t>Безопасность при печном отоплении</w:t>
      </w:r>
    </w:p>
    <w:p w:rsidR="00332D39" w:rsidRPr="00332D39" w:rsidRDefault="00332D39" w:rsidP="00332D39">
      <w:pPr>
        <w:spacing w:after="125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>
        <w:rPr>
          <w:rFonts w:ascii="Helvetica" w:eastAsia="Times New Roman" w:hAnsi="Helvetica" w:cs="Times New Roman"/>
          <w:noProof/>
          <w:color w:val="5079C2"/>
          <w:sz w:val="16"/>
          <w:szCs w:val="16"/>
          <w:lang w:eastAsia="ru-RU"/>
        </w:rPr>
        <w:drawing>
          <wp:inline distT="0" distB="0" distL="0" distR="0">
            <wp:extent cx="5480051" cy="3021496"/>
            <wp:effectExtent l="19050" t="0" r="6349" b="0"/>
            <wp:docPr id="1" name="Рисунок 1" descr="https://admpereslavl.ru/userfiles/news/small/1761132024121116433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pereslavl.ru/userfiles/news/small/1761132024121116433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955" cy="302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D39" w:rsidRPr="00332D39" w:rsidRDefault="00332D39" w:rsidP="00332D39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332D39">
        <w:rPr>
          <w:rFonts w:ascii="Helvetica" w:eastAsia="Times New Roman" w:hAnsi="Helvetica" w:cs="Times New Roman"/>
          <w:b/>
          <w:bCs/>
          <w:color w:val="000000"/>
          <w:sz w:val="16"/>
          <w:lang w:eastAsia="ru-RU"/>
        </w:rPr>
        <w:t>Несколько коротких правил безопасности при печном отоплении:</w:t>
      </w:r>
    </w:p>
    <w:p w:rsidR="00332D39" w:rsidRPr="00332D39" w:rsidRDefault="00332D39" w:rsidP="00332D39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332D39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Перед началом отопительного сезона печи и дымоходы необходимо прочистить, отремонтировать, побелить и заделать трещины.</w:t>
      </w:r>
    </w:p>
    <w:p w:rsidR="00332D39" w:rsidRPr="00332D39" w:rsidRDefault="00332D39" w:rsidP="00332D39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332D39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Кладку печи и её ремонт должен производить квалифицированный печник. </w:t>
      </w:r>
    </w:p>
    <w:p w:rsidR="00332D39" w:rsidRPr="00332D39" w:rsidRDefault="00332D39" w:rsidP="00332D39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332D39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 xml:space="preserve">Около каждой печи на полу должен быть прибит </w:t>
      </w:r>
      <w:proofErr w:type="spellStart"/>
      <w:r w:rsidRPr="00332D39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предтопочный</w:t>
      </w:r>
      <w:proofErr w:type="spellEnd"/>
      <w:r w:rsidRPr="00332D39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 xml:space="preserve"> металлический лист размером 70 на 50 сантиметров, широкой стороной к печи. </w:t>
      </w:r>
    </w:p>
    <w:p w:rsidR="00332D39" w:rsidRPr="00332D39" w:rsidRDefault="00332D39" w:rsidP="00332D39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332D39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Не сушить на печи вещи и сырые дрова. </w:t>
      </w:r>
    </w:p>
    <w:p w:rsidR="00332D39" w:rsidRPr="00332D39" w:rsidRDefault="00332D39" w:rsidP="00332D39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332D39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Расстояние от печи до домашних вещей и мебели должно быть не менее 0,7 метров, а от топочного отверстия — не менее 1,25 метра. </w:t>
      </w:r>
    </w:p>
    <w:p w:rsidR="00332D39" w:rsidRPr="00332D39" w:rsidRDefault="00332D39" w:rsidP="00332D39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332D39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Не растапливать печь дровами, по длине не вмещающимися в топку. По поленьям огонь может выйти наружу и перекинуться на ближайшие предметы, пол и стены. </w:t>
      </w:r>
    </w:p>
    <w:p w:rsidR="00332D39" w:rsidRPr="00332D39" w:rsidRDefault="00332D39" w:rsidP="00332D39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332D39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Периодически прочищать дымоход от скапливающейся в нём сажи. </w:t>
      </w:r>
    </w:p>
    <w:p w:rsidR="00332D39" w:rsidRPr="00332D39" w:rsidRDefault="00332D39" w:rsidP="00332D39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332D39">
        <w:rPr>
          <w:rFonts w:ascii="Helvetica" w:eastAsia="Times New Roman" w:hAnsi="Helvetica" w:cs="Times New Roman"/>
          <w:b/>
          <w:bCs/>
          <w:color w:val="000000"/>
          <w:sz w:val="16"/>
          <w:lang w:eastAsia="ru-RU"/>
        </w:rPr>
        <w:t>При обнаружении пожара или признаков горения (задымление, запаха гари, повышенной температуры) незамедлительно сообщить по телефону 01, 101, 112.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2D39"/>
    <w:rsid w:val="00106AA3"/>
    <w:rsid w:val="00332D39"/>
    <w:rsid w:val="00942A69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paragraph" w:styleId="1">
    <w:name w:val="heading 1"/>
    <w:basedOn w:val="a"/>
    <w:link w:val="10"/>
    <w:uiPriority w:val="9"/>
    <w:qFormat/>
    <w:rsid w:val="00332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D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529">
              <w:marLeft w:val="0"/>
              <w:marRight w:val="125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pereslavl.ru/userfiles/news/1761132024121116433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*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2024-12-26T02:16:00Z</dcterms:created>
  <dcterms:modified xsi:type="dcterms:W3CDTF">2024-12-26T02:17:00Z</dcterms:modified>
</cp:coreProperties>
</file>